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0041358C" w:rsidRDefault="0041358C" w14:paraId="3E793356" w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24"/>
          <w:szCs w:val="24"/>
        </w:rPr>
      </w:pPr>
    </w:p>
    <w:p w:rsidRPr="00460619" w:rsidR="00101B6B" w:rsidP="00460619" w:rsidRDefault="008F212B" w14:paraId="76648321" w14:textId="41682B4B">
      <w:pPr>
        <w:spacing w:after="0" w:line="240" w:lineRule="auto"/>
        <w:contextualSpacing/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</w:pPr>
      <w:r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 xml:space="preserve">IEP Development: </w:t>
      </w:r>
      <w:r w:rsidR="007010BF"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>IEP Team</w:t>
      </w:r>
    </w:p>
    <w:p w:rsidR="00101B6B" w:rsidP="00101B6B" w:rsidRDefault="00101B6B" w14:paraId="7DD6F49F" w14:textId="77777777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620" w:firstRow="1" w:lastRow="0" w:firstColumn="0" w:lastColumn="0" w:noHBand="1" w:noVBand="1"/>
      </w:tblPr>
      <w:tblGrid>
        <w:gridCol w:w="1705"/>
        <w:gridCol w:w="8280"/>
      </w:tblGrid>
      <w:tr w:rsidRPr="00D01348" w:rsidR="00460619" w:rsidTr="286F0EA1" w14:paraId="7E34F59E" w14:textId="77777777">
        <w:trPr>
          <w:tblHeader/>
        </w:trPr>
        <w:tc>
          <w:tcPr>
            <w:tcW w:w="1705" w:type="dxa"/>
            <w:shd w:val="clear" w:color="auto" w:fill="8EC63F"/>
            <w:tcMar/>
          </w:tcPr>
          <w:p w:rsidRPr="00460619" w:rsidR="00460619" w:rsidP="286F0EA1" w:rsidRDefault="00460619" w14:paraId="3C836248" w14:textId="702B3C2F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286F0EA1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Requirement</w:t>
            </w:r>
          </w:p>
        </w:tc>
        <w:tc>
          <w:tcPr>
            <w:tcW w:w="8280" w:type="dxa"/>
            <w:shd w:val="clear" w:color="auto" w:fill="8EC63F"/>
            <w:tcMar/>
            <w:vAlign w:val="center"/>
          </w:tcPr>
          <w:p w:rsidRPr="0003215A" w:rsidR="00460619" w:rsidP="286F0EA1" w:rsidRDefault="00460619" w14:paraId="676B3AC9" w14:textId="360950F1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286F0EA1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Description</w:t>
            </w:r>
          </w:p>
        </w:tc>
      </w:tr>
      <w:tr w:rsidRPr="00D01348" w:rsidR="00460619" w:rsidTr="286F0EA1" w14:paraId="4F376AA9" w14:textId="77777777">
        <w:tc>
          <w:tcPr>
            <w:tcW w:w="1705" w:type="dxa"/>
            <w:shd w:val="clear" w:color="auto" w:fill="DFEFC7"/>
            <w:tcMar/>
          </w:tcPr>
          <w:p w:rsidRPr="0003215A" w:rsidR="00460619" w:rsidP="286F0EA1" w:rsidRDefault="007010BF" w14:paraId="50BFB904" w14:textId="268F09BB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286F0EA1" w:rsidR="007010BF">
              <w:rPr>
                <w:rFonts w:ascii="Roboto" w:hAnsi="Roboto" w:cs="Times New Roman"/>
                <w:b w:val="1"/>
                <w:bCs w:val="1"/>
              </w:rPr>
              <w:t>Participants</w:t>
            </w:r>
          </w:p>
        </w:tc>
        <w:tc>
          <w:tcPr>
            <w:tcW w:w="8280" w:type="dxa"/>
            <w:tcMar/>
          </w:tcPr>
          <w:p w:rsidR="003F70AD" w:rsidP="00773C53" w:rsidRDefault="004F2FBD" w14:paraId="2920A48F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Parents.</w:t>
            </w:r>
          </w:p>
          <w:p w:rsidR="004F2FBD" w:rsidP="00773C53" w:rsidRDefault="004F2FBD" w14:paraId="06BCAA81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General education teacher.</w:t>
            </w:r>
          </w:p>
          <w:p w:rsidR="004F2FBD" w:rsidP="00773C53" w:rsidRDefault="004F2FBD" w14:paraId="2918251C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Special education teacher.</w:t>
            </w:r>
          </w:p>
          <w:p w:rsidR="004F2FBD" w:rsidP="00773C53" w:rsidRDefault="004F2FBD" w14:paraId="0C4DA9AD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School district representative.</w:t>
            </w:r>
          </w:p>
          <w:p w:rsidR="004F2FBD" w:rsidP="00773C53" w:rsidRDefault="004F2FBD" w14:paraId="61712F08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Individual who can interpret.</w:t>
            </w:r>
          </w:p>
          <w:p w:rsidRPr="00773C53" w:rsidR="004F2FBD" w:rsidP="00773C53" w:rsidRDefault="004F2FBD" w14:paraId="723E5492" w14:textId="3B62CA5B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Other individuals who have knowledge or special expertise regarding the student, including related services personnel as appropriate and, whenever appropriate, the student with a disability.</w:t>
            </w:r>
          </w:p>
        </w:tc>
      </w:tr>
      <w:tr w:rsidRPr="00D01348" w:rsidR="00460619" w:rsidTr="286F0EA1" w14:paraId="3855F6DD" w14:textId="77777777">
        <w:tc>
          <w:tcPr>
            <w:tcW w:w="1705" w:type="dxa"/>
            <w:shd w:val="clear" w:color="auto" w:fill="DFEFC7"/>
            <w:tcMar/>
          </w:tcPr>
          <w:p w:rsidRPr="0003215A" w:rsidR="00460619" w:rsidP="286F0EA1" w:rsidRDefault="000E3F76" w14:paraId="1C03A306" w14:textId="76B32E38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286F0EA1" w:rsidR="000E3F76">
              <w:rPr>
                <w:rFonts w:ascii="Roboto" w:hAnsi="Roboto" w:cs="Times New Roman"/>
                <w:b w:val="1"/>
                <w:bCs w:val="1"/>
              </w:rPr>
              <w:t xml:space="preserve">Transition </w:t>
            </w:r>
            <w:r w:rsidRPr="286F0EA1" w:rsidR="00DA4EA5">
              <w:rPr>
                <w:rFonts w:ascii="Roboto" w:hAnsi="Roboto" w:cs="Times New Roman"/>
                <w:b w:val="1"/>
                <w:bCs w:val="1"/>
              </w:rPr>
              <w:t>s</w:t>
            </w:r>
            <w:r w:rsidRPr="286F0EA1" w:rsidR="000E3F76">
              <w:rPr>
                <w:rFonts w:ascii="Roboto" w:hAnsi="Roboto" w:cs="Times New Roman"/>
                <w:b w:val="1"/>
                <w:bCs w:val="1"/>
              </w:rPr>
              <w:t>ervice</w:t>
            </w:r>
            <w:r w:rsidRPr="286F0EA1" w:rsidR="007010BF">
              <w:rPr>
                <w:rFonts w:ascii="Roboto" w:hAnsi="Roboto" w:cs="Times New Roman"/>
                <w:b w:val="1"/>
                <w:bCs w:val="1"/>
              </w:rPr>
              <w:t xml:space="preserve"> participants</w:t>
            </w:r>
          </w:p>
        </w:tc>
        <w:tc>
          <w:tcPr>
            <w:tcW w:w="8280" w:type="dxa"/>
            <w:tcMar/>
          </w:tcPr>
          <w:p w:rsidRPr="000E3F76" w:rsidR="00DA4EA5" w:rsidP="000E3F76" w:rsidRDefault="003B50BF" w14:paraId="680376B8" w14:textId="4B994858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Must invite student with disability if meeting considers postsecondary goals and the transition services needed to reach those goals.</w:t>
            </w:r>
          </w:p>
        </w:tc>
      </w:tr>
      <w:tr w:rsidRPr="00D01348" w:rsidR="00460619" w:rsidTr="286F0EA1" w14:paraId="1B73CD6A" w14:textId="77777777">
        <w:tc>
          <w:tcPr>
            <w:tcW w:w="1705" w:type="dxa"/>
            <w:shd w:val="clear" w:color="auto" w:fill="DFEFC7"/>
            <w:tcMar/>
          </w:tcPr>
          <w:p w:rsidRPr="0003215A" w:rsidR="00460619" w:rsidP="286F0EA1" w:rsidRDefault="007010BF" w14:paraId="54EC481D" w14:textId="1565F937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286F0EA1" w:rsidR="007010BF">
              <w:rPr>
                <w:rFonts w:ascii="Roboto" w:hAnsi="Roboto" w:cs="Times New Roman"/>
                <w:b w:val="1"/>
                <w:bCs w:val="1"/>
              </w:rPr>
              <w:t xml:space="preserve">IEP team attendance </w:t>
            </w:r>
          </w:p>
        </w:tc>
        <w:tc>
          <w:tcPr>
            <w:tcW w:w="8280" w:type="dxa"/>
            <w:tcMar/>
          </w:tcPr>
          <w:p w:rsidRPr="00DA4EA5" w:rsidR="00460619" w:rsidP="00DA4EA5" w:rsidRDefault="003B50BF" w14:paraId="35B5544F" w14:textId="5F6EADB9">
            <w:pPr>
              <w:pStyle w:val="ListParagraph"/>
              <w:numPr>
                <w:ilvl w:val="0"/>
                <w:numId w:val="11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286F0EA1" w:rsidR="3769E40F">
              <w:rPr>
                <w:rFonts w:ascii="Roboto" w:hAnsi="Roboto" w:eastAsia="Times New Roman" w:cs="Times New Roman"/>
                <w:sz w:val="20"/>
                <w:szCs w:val="20"/>
              </w:rPr>
              <w:t>A m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>ember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 xml:space="preserve"> of</w:t>
            </w:r>
            <w:r w:rsidRPr="286F0EA1" w:rsidR="0EA7079A">
              <w:rPr>
                <w:rFonts w:ascii="Roboto" w:hAnsi="Roboto" w:eastAsia="Times New Roman" w:cs="Times New Roman"/>
                <w:sz w:val="20"/>
                <w:szCs w:val="20"/>
              </w:rPr>
              <w:t xml:space="preserve"> the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 xml:space="preserve"> 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>IEP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 xml:space="preserve"> team does not need to attend if the parent of a student with a disability and the school district 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>agree</w:t>
            </w:r>
            <w:r w:rsidRPr="286F0EA1" w:rsidR="003B50BF">
              <w:rPr>
                <w:rFonts w:ascii="Roboto" w:hAnsi="Roboto" w:eastAsia="Times New Roman" w:cs="Times New Roman"/>
                <w:sz w:val="20"/>
                <w:szCs w:val="20"/>
              </w:rPr>
              <w:t>, in writing, that the attendance of the member is not necessary.</w:t>
            </w:r>
          </w:p>
        </w:tc>
      </w:tr>
      <w:tr w:rsidRPr="00D01348" w:rsidR="004F2FBD" w:rsidTr="286F0EA1" w14:paraId="43C8005C" w14:textId="77777777">
        <w:tc>
          <w:tcPr>
            <w:tcW w:w="1705" w:type="dxa"/>
            <w:shd w:val="clear" w:color="auto" w:fill="DFEFC7"/>
            <w:tcMar/>
          </w:tcPr>
          <w:p w:rsidR="004F2FBD" w:rsidP="286F0EA1" w:rsidRDefault="004F2FBD" w14:paraId="578245F7" w14:textId="674E5543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286F0EA1" w:rsidR="004F2FBD">
              <w:rPr>
                <w:rFonts w:ascii="Roboto" w:hAnsi="Roboto" w:cs="Times New Roman"/>
                <w:b w:val="1"/>
                <w:bCs w:val="1"/>
              </w:rPr>
              <w:t>Initial IEP team meeting for student under Part C</w:t>
            </w:r>
          </w:p>
        </w:tc>
        <w:tc>
          <w:tcPr>
            <w:tcW w:w="8280" w:type="dxa"/>
            <w:tcMar/>
          </w:tcPr>
          <w:p w:rsidR="004F2FBD" w:rsidP="00DA4EA5" w:rsidRDefault="00B3768F" w14:paraId="3BC305F3" w14:textId="44417465">
            <w:pPr>
              <w:pStyle w:val="ListParagraph"/>
              <w:numPr>
                <w:ilvl w:val="0"/>
                <w:numId w:val="11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Invitation to initial IEP meeting must be sent to Part C service coordinator, if applicable.</w:t>
            </w:r>
          </w:p>
        </w:tc>
      </w:tr>
    </w:tbl>
    <w:p w:rsidRPr="0043051B" w:rsidR="00101B6B" w:rsidP="00321DFC" w:rsidRDefault="00101B6B" w14:paraId="1552E089" w14:textId="77777777">
      <w:pPr>
        <w:rPr>
          <w:rFonts w:ascii="PT Serif Caption" w:hAnsi="PT Serif Caption"/>
          <w:b/>
          <w:bCs/>
          <w:sz w:val="28"/>
          <w:szCs w:val="28"/>
        </w:rPr>
      </w:pPr>
    </w:p>
    <w:p w:rsidR="00DB6A55" w:rsidP="0099054F" w:rsidRDefault="00DB6A55" w14:paraId="56B24837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DB6A55" w:rsidP="0099054F" w:rsidRDefault="00DB6A55" w14:paraId="7F4AAB76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0ED" w:rsidP="006C5183" w:rsidRDefault="00A750ED" w14:paraId="08EB7D1D" w14:textId="77777777">
      <w:pPr>
        <w:spacing w:after="0" w:line="240" w:lineRule="auto"/>
      </w:pPr>
      <w:r>
        <w:separator/>
      </w:r>
    </w:p>
  </w:endnote>
  <w:endnote w:type="continuationSeparator" w:id="0">
    <w:p w:rsidR="00A750ED" w:rsidP="006C5183" w:rsidRDefault="00A750ED" w14:paraId="167FADE9" w14:textId="77777777">
      <w:pPr>
        <w:spacing w:after="0" w:line="240" w:lineRule="auto"/>
      </w:pPr>
      <w:r>
        <w:continuationSeparator/>
      </w:r>
    </w:p>
  </w:endnote>
  <w:endnote w:type="continuationNotice" w:id="1">
    <w:p w:rsidR="00A750ED" w:rsidRDefault="00A750ED" w14:paraId="11221F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5E7174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0ED" w:rsidP="006C5183" w:rsidRDefault="00A750ED" w14:paraId="691AFB14" w14:textId="77777777">
      <w:pPr>
        <w:spacing w:after="0" w:line="240" w:lineRule="auto"/>
      </w:pPr>
      <w:r>
        <w:separator/>
      </w:r>
    </w:p>
  </w:footnote>
  <w:footnote w:type="continuationSeparator" w:id="0">
    <w:p w:rsidR="00A750ED" w:rsidP="006C5183" w:rsidRDefault="00A750ED" w14:paraId="0629C490" w14:textId="77777777">
      <w:pPr>
        <w:spacing w:after="0" w:line="240" w:lineRule="auto"/>
      </w:pPr>
      <w:r>
        <w:continuationSeparator/>
      </w:r>
    </w:p>
  </w:footnote>
  <w:footnote w:type="continuationNotice" w:id="1">
    <w:p w:rsidR="00A750ED" w:rsidRDefault="00A750ED" w14:paraId="7603C1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8AE"/>
    <w:multiLevelType w:val="hybridMultilevel"/>
    <w:tmpl w:val="01B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7D47110"/>
    <w:multiLevelType w:val="hybridMultilevel"/>
    <w:tmpl w:val="683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2B6393"/>
    <w:multiLevelType w:val="hybridMultilevel"/>
    <w:tmpl w:val="AE6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9"/>
  </w:num>
  <w:num w:numId="2" w16cid:durableId="900141188">
    <w:abstractNumId w:val="6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8"/>
  </w:num>
  <w:num w:numId="7" w16cid:durableId="501359198">
    <w:abstractNumId w:val="7"/>
  </w:num>
  <w:num w:numId="8" w16cid:durableId="294525954">
    <w:abstractNumId w:val="3"/>
  </w:num>
  <w:num w:numId="9" w16cid:durableId="408623705">
    <w:abstractNumId w:val="0"/>
  </w:num>
  <w:num w:numId="10" w16cid:durableId="841093412">
    <w:abstractNumId w:val="4"/>
  </w:num>
  <w:num w:numId="11" w16cid:durableId="731621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3F76"/>
    <w:rsid w:val="000E4F67"/>
    <w:rsid w:val="00101B6B"/>
    <w:rsid w:val="0010508A"/>
    <w:rsid w:val="0014672E"/>
    <w:rsid w:val="00152435"/>
    <w:rsid w:val="00153F9A"/>
    <w:rsid w:val="001877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3B50BF"/>
    <w:rsid w:val="003F70AD"/>
    <w:rsid w:val="0041358C"/>
    <w:rsid w:val="0043051B"/>
    <w:rsid w:val="0045637F"/>
    <w:rsid w:val="004576C1"/>
    <w:rsid w:val="00460619"/>
    <w:rsid w:val="00475732"/>
    <w:rsid w:val="00482754"/>
    <w:rsid w:val="004D5C2C"/>
    <w:rsid w:val="004F115C"/>
    <w:rsid w:val="004F2FBD"/>
    <w:rsid w:val="005127F1"/>
    <w:rsid w:val="0051705F"/>
    <w:rsid w:val="00521181"/>
    <w:rsid w:val="00581AA0"/>
    <w:rsid w:val="005E7174"/>
    <w:rsid w:val="00601573"/>
    <w:rsid w:val="0062346D"/>
    <w:rsid w:val="00673148"/>
    <w:rsid w:val="00675E86"/>
    <w:rsid w:val="0068018D"/>
    <w:rsid w:val="006862F1"/>
    <w:rsid w:val="006C5183"/>
    <w:rsid w:val="007010BF"/>
    <w:rsid w:val="007065B7"/>
    <w:rsid w:val="007263B3"/>
    <w:rsid w:val="00755D31"/>
    <w:rsid w:val="00773C53"/>
    <w:rsid w:val="00791D91"/>
    <w:rsid w:val="007B7B37"/>
    <w:rsid w:val="00842832"/>
    <w:rsid w:val="00843CF1"/>
    <w:rsid w:val="008970C7"/>
    <w:rsid w:val="008F212B"/>
    <w:rsid w:val="0091178A"/>
    <w:rsid w:val="009463D3"/>
    <w:rsid w:val="00980AA9"/>
    <w:rsid w:val="009847C1"/>
    <w:rsid w:val="0099054F"/>
    <w:rsid w:val="009937A8"/>
    <w:rsid w:val="009E5860"/>
    <w:rsid w:val="00A17F73"/>
    <w:rsid w:val="00A4226C"/>
    <w:rsid w:val="00A445AD"/>
    <w:rsid w:val="00A7254D"/>
    <w:rsid w:val="00A750ED"/>
    <w:rsid w:val="00A80BA1"/>
    <w:rsid w:val="00A81979"/>
    <w:rsid w:val="00A94C26"/>
    <w:rsid w:val="00AA2C9A"/>
    <w:rsid w:val="00B3768F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A4EA5"/>
    <w:rsid w:val="00DB6A55"/>
    <w:rsid w:val="00E14794"/>
    <w:rsid w:val="00E41F54"/>
    <w:rsid w:val="00E64ADC"/>
    <w:rsid w:val="00FA5484"/>
    <w:rsid w:val="00FD56AE"/>
    <w:rsid w:val="00FD7432"/>
    <w:rsid w:val="02F76D2C"/>
    <w:rsid w:val="0EA7079A"/>
    <w:rsid w:val="286F0EA1"/>
    <w:rsid w:val="3769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9130f1c2b23441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b640-7bb0-440e-825f-b697892016bb}"/>
      </w:docPartPr>
      <w:docPartBody>
        <w:p w14:paraId="7A81BB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2CCB8AD5-9903-47C6-BA90-05F2698A7C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  Talbert</dc:creator>
  <keywords/>
  <dc:description/>
  <lastModifiedBy>Butler, Colin</lastModifiedBy>
  <revision>19</revision>
  <dcterms:created xsi:type="dcterms:W3CDTF">2023-05-30T17:21:00.0000000Z</dcterms:created>
  <dcterms:modified xsi:type="dcterms:W3CDTF">2023-06-01T14:12:53.0772177Z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